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/>
          <w:b w:val="0"/>
          <w:bCs/>
          <w:sz w:val="32"/>
          <w:szCs w:val="32"/>
        </w:rPr>
      </w:pPr>
      <w:r>
        <w:rPr>
          <w:rFonts w:hint="eastAsia" w:ascii="黑体" w:hAnsi="宋体" w:eastAsia="黑体" w:cs="宋体"/>
          <w:b w:val="0"/>
          <w:bCs/>
          <w:kern w:val="0"/>
          <w:sz w:val="32"/>
          <w:szCs w:val="32"/>
        </w:rPr>
        <w:t>附：</w:t>
      </w:r>
      <w:r>
        <w:rPr>
          <w:rFonts w:hint="eastAsia" w:ascii="黑体" w:eastAsia="黑体"/>
          <w:b w:val="0"/>
          <w:bCs/>
          <w:sz w:val="32"/>
          <w:szCs w:val="32"/>
        </w:rPr>
        <w:t>2017年洪山区国家科技进步示范区建设项目</w:t>
      </w:r>
    </w:p>
    <w:p>
      <w:pPr>
        <w:pStyle w:val="4"/>
        <w:numPr>
          <w:ilvl w:val="0"/>
          <w:numId w:val="1"/>
        </w:numPr>
        <w:ind w:firstLineChars="0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街道科技进步建设项目</w:t>
      </w:r>
    </w:p>
    <w:p>
      <w:pPr>
        <w:ind w:firstLine="320" w:firstLineChars="100"/>
        <w:rPr>
          <w:rFonts w:hint="eastAsia"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1．珞南街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理工大西社区科普体验馆 </w:t>
      </w:r>
    </w:p>
    <w:p>
      <w:pPr>
        <w:ind w:firstLine="320" w:firstLineChars="1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实施单位：珞南街办事处 理工大西社区</w:t>
      </w:r>
    </w:p>
    <w:p>
      <w:pPr>
        <w:ind w:firstLine="320" w:firstLineChars="100"/>
        <w:rPr>
          <w:rFonts w:hint="eastAsia"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2．关山街枫林上城社区科普宣传苑建设</w:t>
      </w:r>
    </w:p>
    <w:p>
      <w:pPr>
        <w:ind w:firstLine="320" w:firstLineChars="1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实施单位：关山街办事处 枫林上城社区</w:t>
      </w:r>
    </w:p>
    <w:p>
      <w:pPr>
        <w:ind w:firstLine="320" w:firstLineChars="100"/>
        <w:rPr>
          <w:rFonts w:hint="eastAsia"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3．狮子山街中国传统文化系列科普长廊</w:t>
      </w:r>
    </w:p>
    <w:p>
      <w:pPr>
        <w:ind w:firstLine="848" w:firstLineChars="265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实施单位：狮子山街办事处 南湖山庄社区</w:t>
      </w:r>
    </w:p>
    <w:p>
      <w:pPr>
        <w:ind w:firstLine="320" w:firstLineChars="100"/>
        <w:rPr>
          <w:rFonts w:hint="eastAsia"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4．梨园街科技宣传设施建设</w:t>
      </w:r>
    </w:p>
    <w:p>
      <w:pPr>
        <w:ind w:firstLine="848" w:firstLineChars="265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实施单位：梨园街办事处 华电社区</w:t>
      </w:r>
    </w:p>
    <w:p>
      <w:pPr>
        <w:ind w:firstLine="320" w:firstLineChars="100"/>
        <w:rPr>
          <w:rFonts w:hint="eastAsia"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5．和平街东方雅园社区科普体验馆</w:t>
      </w:r>
    </w:p>
    <w:p>
      <w:pPr>
        <w:ind w:firstLine="848" w:firstLineChars="265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实施单位：和平街办事处 东方雅园社区</w:t>
      </w:r>
    </w:p>
    <w:p>
      <w:pPr>
        <w:ind w:firstLine="320" w:firstLineChars="100"/>
        <w:rPr>
          <w:rFonts w:hint="eastAsia"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6．张家湾街毛坦社区农耕文化科普展示馆</w:t>
      </w:r>
    </w:p>
    <w:p>
      <w:pPr>
        <w:ind w:firstLine="320" w:firstLineChars="1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实施单位：张家湾街办事处 毛坦社区</w:t>
      </w:r>
    </w:p>
    <w:p>
      <w:pPr>
        <w:ind w:firstLine="320" w:firstLineChars="100"/>
        <w:rPr>
          <w:rFonts w:hint="eastAsia"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7．青菱街菱湖美景社区科普馆</w:t>
      </w:r>
    </w:p>
    <w:p>
      <w:pPr>
        <w:ind w:firstLine="848" w:firstLineChars="265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实施单位：青菱街办事处 菱湖美景社区</w:t>
      </w:r>
    </w:p>
    <w:p>
      <w:pPr>
        <w:ind w:firstLine="320" w:firstLineChars="100"/>
        <w:rPr>
          <w:rFonts w:hint="eastAsia"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8．天兴洲西甜瓜示范推广</w:t>
      </w:r>
    </w:p>
    <w:p>
      <w:pPr>
        <w:ind w:firstLine="848" w:firstLineChars="265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实施单位：天兴乡人民政府</w:t>
      </w:r>
    </w:p>
    <w:p>
      <w:pPr>
        <w:ind w:firstLine="320" w:firstLineChars="100"/>
        <w:rPr>
          <w:rFonts w:hint="eastAsia"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9．</w:t>
      </w:r>
      <w:bookmarkStart w:id="0" w:name="OLE_LINK13"/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全媒体科普数字视窗采购项目</w:t>
      </w:r>
    </w:p>
    <w:bookmarkEnd w:id="0"/>
    <w:p>
      <w:pPr>
        <w:ind w:firstLine="848" w:firstLineChars="265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实施单位：洪山区科技和经济信息化局  洪山区科协</w:t>
      </w:r>
    </w:p>
    <w:p>
      <w:pPr>
        <w:ind w:firstLine="320" w:firstLineChars="100"/>
        <w:rPr>
          <w:rFonts w:hint="eastAsia"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10.创业红娘平台建设</w:t>
      </w:r>
    </w:p>
    <w:p>
      <w:pPr>
        <w:ind w:firstLine="320" w:firstLineChars="1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实施单位：关山街办事处 </w:t>
      </w:r>
    </w:p>
    <w:p>
      <w:pPr>
        <w:ind w:firstLine="320" w:firstLineChars="100"/>
        <w:rPr>
          <w:rFonts w:hint="eastAsia"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11．留住百万大学启动仪式(华科大活动)</w:t>
      </w:r>
    </w:p>
    <w:p>
      <w:pPr>
        <w:ind w:firstLine="320" w:firstLineChars="1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实施单位：</w:t>
      </w:r>
      <w:r>
        <w:rPr>
          <w:rFonts w:hint="eastAsia" w:ascii="仿宋_GB2312" w:eastAsia="仿宋_GB2312"/>
          <w:sz w:val="32"/>
          <w:szCs w:val="32"/>
        </w:rPr>
        <w:t>关山街办事处</w:t>
      </w:r>
    </w:p>
    <w:p>
      <w:pPr>
        <w:pStyle w:val="4"/>
        <w:numPr>
          <w:ilvl w:val="0"/>
          <w:numId w:val="0"/>
        </w:numPr>
        <w:ind w:leftChars="0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（二）科技示范学校建设</w:t>
      </w:r>
    </w:p>
    <w:p>
      <w:pPr>
        <w:ind w:firstLine="320" w:firstLineChars="100"/>
        <w:rPr>
          <w:rFonts w:hint="eastAsia"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1．洪山区南望山小学知识产权示范展示馆</w:t>
      </w:r>
    </w:p>
    <w:p>
      <w:pPr>
        <w:ind w:firstLine="320" w:firstLineChars="1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实施单位：洪山区南望山小学</w:t>
      </w:r>
    </w:p>
    <w:p>
      <w:pPr>
        <w:ind w:firstLine="320" w:firstLineChars="100"/>
        <w:rPr>
          <w:rFonts w:hint="eastAsia"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2．洪山区第一小学“善做”课程实验馆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实施单位：洪山区第一小学</w:t>
      </w:r>
    </w:p>
    <w:p>
      <w:pPr>
        <w:ind w:firstLine="320" w:firstLineChars="100"/>
        <w:rPr>
          <w:rFonts w:hint="eastAsia"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3．洪山区广埠屯小学校园创客空间课程建设</w:t>
      </w:r>
    </w:p>
    <w:p>
      <w:pPr>
        <w:ind w:left="2280" w:leftChars="400" w:hanging="1440" w:hangingChars="45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实施单位：洪山区广埠屯小学</w:t>
      </w:r>
    </w:p>
    <w:p>
      <w:pPr>
        <w:ind w:firstLine="320" w:firstLineChars="100"/>
        <w:rPr>
          <w:rFonts w:hint="eastAsia"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4．洪山区街道口幼儿园儿童科技操作墙</w:t>
      </w:r>
    </w:p>
    <w:p>
      <w:pPr>
        <w:ind w:firstLine="800" w:firstLineChars="25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实施单位：洪山区街道口幼儿园</w:t>
      </w:r>
    </w:p>
    <w:p>
      <w:pPr>
        <w:ind w:firstLine="320" w:firstLineChars="100"/>
        <w:rPr>
          <w:rFonts w:hint="eastAsia"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5.武汉市梨园中学创客教育中心</w:t>
      </w:r>
    </w:p>
    <w:p>
      <w:pPr>
        <w:ind w:firstLine="800" w:firstLineChars="25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实施单位：武汉市梨园中学</w:t>
      </w:r>
    </w:p>
    <w:p>
      <w:pPr>
        <w:ind w:firstLine="320" w:firstLineChars="100"/>
        <w:rPr>
          <w:rFonts w:hint="eastAsia"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6．洪山区实验幼儿园紫云府分园种子儿童博物馆</w:t>
      </w:r>
    </w:p>
    <w:p>
      <w:pPr>
        <w:ind w:firstLine="800" w:firstLineChars="2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实施单位：洪山区实验幼儿园紫云府分园</w:t>
      </w:r>
    </w:p>
    <w:p>
      <w:pPr>
        <w:ind w:firstLine="320" w:firstLineChars="100"/>
        <w:rPr>
          <w:rFonts w:hint="eastAsia"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7．洪山区张家湾小学星空农场</w:t>
      </w:r>
    </w:p>
    <w:p>
      <w:pPr>
        <w:ind w:firstLine="800" w:firstLineChars="25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实施单位：洪山区张家湾小学</w:t>
      </w:r>
    </w:p>
    <w:p>
      <w:pPr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 w:bidi="ar-SA"/>
        </w:rPr>
        <w:t>（三）青少年科普</w:t>
      </w:r>
    </w:p>
    <w:p>
      <w:pPr>
        <w:ind w:firstLine="640" w:firstLineChars="200"/>
        <w:rPr>
          <w:rFonts w:hint="eastAsia"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1.承办省、市科技竞赛活动科技小制作、无线电制作竞赛活动</w:t>
      </w:r>
    </w:p>
    <w:p>
      <w:pPr>
        <w:ind w:firstLine="800" w:firstLineChars="2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实施单位：洪山区青少年科技辅导站 </w:t>
      </w:r>
    </w:p>
    <w:p>
      <w:pPr>
        <w:ind w:firstLine="640" w:firstLineChars="200"/>
        <w:rPr>
          <w:rFonts w:hint="eastAsia"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2．2017年科技周启动仪式青少年竞赛活动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实施单位：洪山区青少年科技辅导站 </w:t>
      </w:r>
    </w:p>
    <w:p>
      <w:pPr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 w:bidi="ar-SA"/>
        </w:rPr>
        <w:t>（四）2017年全国科技活动周</w:t>
      </w:r>
    </w:p>
    <w:p>
      <w:pPr>
        <w:ind w:firstLine="320" w:firstLineChars="100"/>
        <w:rPr>
          <w:rFonts w:hint="eastAsia"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1．武汉市洪山区2017年科技活动周启动仪式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实施单位：洪山区科技和经济信息化局</w:t>
      </w:r>
    </w:p>
    <w:p/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otumChe">
    <w:panose1 w:val="020B0609000101010101"/>
    <w:charset w:val="81"/>
    <w:family w:val="modern"/>
    <w:pitch w:val="default"/>
    <w:sig w:usb0="B00002AF" w:usb1="69D77CFB" w:usb2="00000030" w:usb3="00000000" w:csb0="4008009F" w:csb1="DFD7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080E0000" w:usb2="00000000" w:usb3="00000000" w:csb0="00040001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93D9D"/>
    <w:multiLevelType w:val="multilevel"/>
    <w:tmpl w:val="1A893D9D"/>
    <w:lvl w:ilvl="0" w:tentative="0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1B5048"/>
    <w:rsid w:val="581B5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2017-12-26T07:26:00Z</dcterms:created>
  <dc:creator>Administrator</dc:creator>
  <cp:lastModifiedBy>Administrator</cp:lastModifiedBy>
  <dcterms:modified xsi:type="dcterms:W3CDTF">2017-12-26T07:26:33Z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